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42C3" w14:textId="36293303" w:rsidR="00E31E88" w:rsidRDefault="00E31E88" w:rsidP="00E31E88">
      <w:pPr>
        <w:shd w:val="clear" w:color="auto" w:fill="FFFFFF"/>
        <w:spacing w:after="0" w:line="240" w:lineRule="auto"/>
        <w:jc w:val="center"/>
        <w:rPr>
          <w:rFonts w:eastAsia="Times New Roman" w:cstheme="minorHAnsi"/>
          <w:b/>
          <w:bCs/>
          <w:color w:val="000000"/>
          <w:sz w:val="36"/>
          <w:szCs w:val="36"/>
          <w:lang w:eastAsia="fr-FR"/>
        </w:rPr>
      </w:pPr>
      <w:r>
        <w:rPr>
          <w:noProof/>
        </w:rPr>
        <w:drawing>
          <wp:inline distT="0" distB="0" distL="0" distR="0" wp14:anchorId="4373BE22" wp14:editId="0648E942">
            <wp:extent cx="4095750" cy="2721922"/>
            <wp:effectExtent l="0" t="0" r="0" b="2540"/>
            <wp:docPr id="1" name="Image 1" descr="Une image contenant tabl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 intérieur&#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4367" cy="2727649"/>
                    </a:xfrm>
                    <a:prstGeom prst="rect">
                      <a:avLst/>
                    </a:prstGeom>
                    <a:noFill/>
                    <a:ln>
                      <a:noFill/>
                    </a:ln>
                  </pic:spPr>
                </pic:pic>
              </a:graphicData>
            </a:graphic>
          </wp:inline>
        </w:drawing>
      </w:r>
    </w:p>
    <w:p w14:paraId="6596D01B" w14:textId="77777777" w:rsidR="00E31E88" w:rsidRDefault="00E31E88" w:rsidP="00E31E88">
      <w:pPr>
        <w:shd w:val="clear" w:color="auto" w:fill="FFFFFF"/>
        <w:spacing w:after="0" w:line="240" w:lineRule="auto"/>
        <w:jc w:val="center"/>
        <w:rPr>
          <w:rFonts w:eastAsia="Times New Roman" w:cstheme="minorHAnsi"/>
          <w:b/>
          <w:bCs/>
          <w:color w:val="000000"/>
          <w:sz w:val="36"/>
          <w:szCs w:val="36"/>
          <w:lang w:eastAsia="fr-FR"/>
        </w:rPr>
      </w:pPr>
    </w:p>
    <w:p w14:paraId="090D931C" w14:textId="39D252EE" w:rsidR="00E31E88" w:rsidRPr="00E31E88" w:rsidRDefault="00E31E88" w:rsidP="00E31E88">
      <w:pPr>
        <w:shd w:val="clear" w:color="auto" w:fill="FFFFFF"/>
        <w:spacing w:after="0" w:line="240" w:lineRule="auto"/>
        <w:jc w:val="center"/>
        <w:rPr>
          <w:rFonts w:eastAsia="Times New Roman" w:cstheme="minorHAnsi"/>
          <w:b/>
          <w:bCs/>
          <w:color w:val="000000"/>
          <w:sz w:val="36"/>
          <w:szCs w:val="36"/>
          <w:lang w:eastAsia="fr-FR"/>
        </w:rPr>
      </w:pPr>
      <w:r w:rsidRPr="00E31E88">
        <w:rPr>
          <w:rFonts w:eastAsia="Times New Roman" w:cstheme="minorHAnsi"/>
          <w:b/>
          <w:bCs/>
          <w:color w:val="000000"/>
          <w:sz w:val="36"/>
          <w:szCs w:val="36"/>
          <w:lang w:eastAsia="fr-FR"/>
        </w:rPr>
        <w:t>NOUS SOMMES DES SAUMONS</w:t>
      </w:r>
    </w:p>
    <w:p w14:paraId="3FC13620" w14:textId="77777777" w:rsidR="00E31E88" w:rsidRDefault="00E31E88" w:rsidP="00E31E88">
      <w:pPr>
        <w:shd w:val="clear" w:color="auto" w:fill="FFFFFF"/>
        <w:spacing w:after="0" w:line="240" w:lineRule="auto"/>
        <w:jc w:val="both"/>
        <w:rPr>
          <w:rFonts w:eastAsia="Times New Roman" w:cstheme="minorHAnsi"/>
          <w:color w:val="000000"/>
          <w:lang w:eastAsia="fr-FR"/>
        </w:rPr>
      </w:pPr>
    </w:p>
    <w:p w14:paraId="53E25B14" w14:textId="68D147ED" w:rsidR="00E31E88" w:rsidRPr="00E31E88" w:rsidRDefault="00E31E88" w:rsidP="00E31E88">
      <w:pPr>
        <w:shd w:val="clear" w:color="auto" w:fill="FFFFFF"/>
        <w:spacing w:after="0" w:line="240" w:lineRule="auto"/>
        <w:jc w:val="both"/>
        <w:rPr>
          <w:rFonts w:eastAsia="Times New Roman" w:cstheme="minorHAnsi"/>
          <w:lang w:eastAsia="fr-FR"/>
        </w:rPr>
      </w:pPr>
      <w:r w:rsidRPr="00E31E88">
        <w:rPr>
          <w:rFonts w:eastAsia="Times New Roman" w:cstheme="minorHAnsi"/>
          <w:color w:val="000000"/>
          <w:lang w:eastAsia="fr-FR"/>
        </w:rPr>
        <w:t>En partant de l’Allier, Louis, Nina &amp; Alex font le pari de rejoindre le Québec à la nage. Se laissant descendre le long de la rivière, ils traversent l’Océan Atlantique, s’engraissent, échappent aux filets de pêche, aux baleines et autres prédateurs. Un jour, un désir irrépressible les assaille. Commence alors l’odyssée du retour vers le lieu de leur naissance, à plus de 4500 kilomètres de là.</w:t>
      </w:r>
    </w:p>
    <w:p w14:paraId="2DCCE5A3" w14:textId="77777777" w:rsidR="00E31E88" w:rsidRPr="00E31E88" w:rsidRDefault="00E31E88" w:rsidP="00E31E88">
      <w:pPr>
        <w:shd w:val="clear" w:color="auto" w:fill="FFFFFF"/>
        <w:spacing w:after="0" w:line="240" w:lineRule="auto"/>
        <w:jc w:val="both"/>
        <w:rPr>
          <w:rFonts w:eastAsia="Times New Roman" w:cstheme="minorHAnsi"/>
          <w:lang w:eastAsia="fr-FR"/>
        </w:rPr>
      </w:pPr>
      <w:r w:rsidRPr="00E31E88">
        <w:rPr>
          <w:rFonts w:eastAsia="Times New Roman" w:cstheme="minorHAnsi"/>
          <w:color w:val="000000"/>
          <w:lang w:eastAsia="fr-FR"/>
        </w:rPr>
        <w:t>NOUS SOMMES DES SAUMONS raconte la quête de trois amis pour construire leur identité au sein d’un groupe et interroger leur place dans le monde.</w:t>
      </w:r>
    </w:p>
    <w:p w14:paraId="7166D951" w14:textId="77777777" w:rsidR="00E31E88" w:rsidRDefault="00E31E88" w:rsidP="00E31E88">
      <w:pPr>
        <w:shd w:val="clear" w:color="auto" w:fill="FFFFFF"/>
        <w:spacing w:after="0" w:line="240" w:lineRule="auto"/>
        <w:jc w:val="both"/>
        <w:rPr>
          <w:rFonts w:eastAsia="Times New Roman" w:cstheme="minorHAnsi"/>
          <w:color w:val="000000"/>
          <w:lang w:eastAsia="fr-FR"/>
        </w:rPr>
      </w:pPr>
      <w:r w:rsidRPr="00E31E88">
        <w:rPr>
          <w:rFonts w:eastAsia="Times New Roman" w:cstheme="minorHAnsi"/>
          <w:color w:val="000000"/>
          <w:lang w:eastAsia="fr-FR"/>
        </w:rPr>
        <w:t xml:space="preserve">C’est une réécriture d’un seul en scène de Philippe Avron en une pièce de théâtre pour trois interprètes. La figure allégorique du saumon sauvage permet de nous focaliser sur cette idée : nous sommes tous de passage. Saumons, individus, acteurs, nos existences font de nous des messagers, comme les générations précédentes et celles qui nous suivront. Passeurs de traces dont nous avons hérité, nous les transmettrons à notre tour, que ce soit par l’acte créateur de la reproduction ou par la parole agissante d’un acteur sur un public. </w:t>
      </w:r>
    </w:p>
    <w:p w14:paraId="0A772C61" w14:textId="77777777" w:rsidR="00E31E88" w:rsidRDefault="00E31E88" w:rsidP="00E31E88">
      <w:pPr>
        <w:shd w:val="clear" w:color="auto" w:fill="FFFFFF"/>
        <w:spacing w:after="0" w:line="240" w:lineRule="auto"/>
        <w:jc w:val="both"/>
        <w:rPr>
          <w:rFonts w:eastAsia="Times New Roman" w:cstheme="minorHAnsi"/>
          <w:color w:val="000000"/>
          <w:lang w:eastAsia="fr-FR"/>
        </w:rPr>
      </w:pPr>
    </w:p>
    <w:p w14:paraId="289260C1" w14:textId="11ABE4DA" w:rsidR="00E31E88" w:rsidRPr="00E31E88" w:rsidRDefault="00E31E88" w:rsidP="00E31E88">
      <w:pPr>
        <w:shd w:val="clear" w:color="auto" w:fill="FFFFFF"/>
        <w:spacing w:after="0" w:line="240" w:lineRule="auto"/>
        <w:jc w:val="both"/>
        <w:rPr>
          <w:rFonts w:eastAsia="Times New Roman" w:cstheme="minorHAnsi"/>
          <w:lang w:eastAsia="fr-FR"/>
        </w:rPr>
      </w:pPr>
      <w:r w:rsidRPr="00E31E88">
        <w:rPr>
          <w:rFonts w:eastAsia="Times New Roman" w:cstheme="minorHAnsi"/>
          <w:color w:val="000000"/>
          <w:lang w:eastAsia="fr-FR"/>
        </w:rPr>
        <w:t>GENERIQUE</w:t>
      </w:r>
    </w:p>
    <w:p w14:paraId="12968AFB" w14:textId="77777777" w:rsidR="00E31E88" w:rsidRPr="00E31E88" w:rsidRDefault="00E31E88" w:rsidP="00E31E88">
      <w:pPr>
        <w:shd w:val="clear" w:color="auto" w:fill="FFFFFF"/>
        <w:spacing w:after="0" w:line="240" w:lineRule="auto"/>
        <w:rPr>
          <w:rFonts w:eastAsia="Times New Roman" w:cstheme="minorHAnsi"/>
          <w:lang w:eastAsia="fr-FR"/>
        </w:rPr>
      </w:pPr>
      <w:proofErr w:type="gramStart"/>
      <w:r w:rsidRPr="00E31E88">
        <w:rPr>
          <w:rFonts w:eastAsia="Times New Roman" w:cstheme="minorHAnsi"/>
          <w:color w:val="000000"/>
          <w:lang w:eastAsia="fr-FR"/>
        </w:rPr>
        <w:t>d'après</w:t>
      </w:r>
      <w:proofErr w:type="gramEnd"/>
      <w:r w:rsidRPr="00E31E88">
        <w:rPr>
          <w:rFonts w:eastAsia="Times New Roman" w:cstheme="minorHAnsi"/>
          <w:color w:val="000000"/>
          <w:lang w:eastAsia="fr-FR"/>
        </w:rPr>
        <w:t xml:space="preserve"> </w:t>
      </w:r>
      <w:r w:rsidRPr="00E31E88">
        <w:rPr>
          <w:rFonts w:eastAsia="Times New Roman" w:cstheme="minorHAnsi"/>
          <w:b/>
          <w:bCs/>
          <w:color w:val="000000"/>
          <w:lang w:eastAsia="fr-FR"/>
        </w:rPr>
        <w:t>Philippe Avron</w:t>
      </w:r>
      <w:r w:rsidRPr="00E31E88">
        <w:rPr>
          <w:rFonts w:eastAsia="Times New Roman" w:cstheme="minorHAnsi"/>
          <w:b/>
          <w:bCs/>
          <w:color w:val="000000"/>
          <w:lang w:eastAsia="fr-FR"/>
        </w:rPr>
        <w:br/>
      </w:r>
      <w:r w:rsidRPr="00E31E88">
        <w:rPr>
          <w:rFonts w:eastAsia="Times New Roman" w:cstheme="minorHAnsi"/>
          <w:color w:val="000000"/>
          <w:lang w:eastAsia="fr-FR"/>
        </w:rPr>
        <w:t xml:space="preserve">adaptation </w:t>
      </w:r>
      <w:proofErr w:type="spellStart"/>
      <w:r w:rsidRPr="00E31E88">
        <w:rPr>
          <w:rFonts w:eastAsia="Times New Roman" w:cstheme="minorHAnsi"/>
          <w:b/>
          <w:bCs/>
          <w:color w:val="000000"/>
          <w:lang w:eastAsia="fr-FR"/>
        </w:rPr>
        <w:t>Matila</w:t>
      </w:r>
      <w:proofErr w:type="spellEnd"/>
      <w:r w:rsidRPr="00E31E88">
        <w:rPr>
          <w:rFonts w:eastAsia="Times New Roman" w:cstheme="minorHAnsi"/>
          <w:b/>
          <w:bCs/>
          <w:color w:val="000000"/>
          <w:lang w:eastAsia="fr-FR"/>
        </w:rPr>
        <w:t xml:space="preserve"> </w:t>
      </w:r>
      <w:proofErr w:type="spellStart"/>
      <w:r w:rsidRPr="00E31E88">
        <w:rPr>
          <w:rFonts w:eastAsia="Times New Roman" w:cstheme="minorHAnsi"/>
          <w:b/>
          <w:bCs/>
          <w:color w:val="000000"/>
          <w:lang w:eastAsia="fr-FR"/>
        </w:rPr>
        <w:t>Malliarakis</w:t>
      </w:r>
      <w:proofErr w:type="spellEnd"/>
      <w:r w:rsidRPr="00E31E88">
        <w:rPr>
          <w:rFonts w:eastAsia="Times New Roman" w:cstheme="minorHAnsi"/>
          <w:color w:val="000000"/>
          <w:lang w:eastAsia="fr-FR"/>
        </w:rPr>
        <w:br/>
        <w:t xml:space="preserve">mise en scène </w:t>
      </w:r>
      <w:r w:rsidRPr="00E31E88">
        <w:rPr>
          <w:rFonts w:eastAsia="Times New Roman" w:cstheme="minorHAnsi"/>
          <w:b/>
          <w:bCs/>
          <w:color w:val="000000"/>
          <w:lang w:eastAsia="fr-FR"/>
        </w:rPr>
        <w:t xml:space="preserve">Nathan </w:t>
      </w:r>
      <w:proofErr w:type="spellStart"/>
      <w:r w:rsidRPr="00E31E88">
        <w:rPr>
          <w:rFonts w:eastAsia="Times New Roman" w:cstheme="minorHAnsi"/>
          <w:b/>
          <w:bCs/>
          <w:color w:val="000000"/>
          <w:lang w:eastAsia="fr-FR"/>
        </w:rPr>
        <w:t>Gabily</w:t>
      </w:r>
      <w:proofErr w:type="spellEnd"/>
      <w:r w:rsidRPr="00E31E88">
        <w:rPr>
          <w:rFonts w:eastAsia="Times New Roman" w:cstheme="minorHAnsi"/>
          <w:b/>
          <w:bCs/>
          <w:color w:val="000000"/>
          <w:lang w:eastAsia="fr-FR"/>
        </w:rPr>
        <w:br/>
      </w:r>
      <w:r w:rsidRPr="00E31E88">
        <w:rPr>
          <w:rFonts w:eastAsia="Times New Roman" w:cstheme="minorHAnsi"/>
          <w:color w:val="000000"/>
          <w:lang w:eastAsia="fr-FR"/>
        </w:rPr>
        <w:t xml:space="preserve">dramaturgie </w:t>
      </w:r>
      <w:r w:rsidRPr="00E31E88">
        <w:rPr>
          <w:rFonts w:eastAsia="Times New Roman" w:cstheme="minorHAnsi"/>
          <w:b/>
          <w:bCs/>
          <w:color w:val="000000"/>
          <w:lang w:eastAsia="fr-FR"/>
        </w:rPr>
        <w:t xml:space="preserve">Clémentine </w:t>
      </w:r>
      <w:proofErr w:type="spellStart"/>
      <w:r w:rsidRPr="00E31E88">
        <w:rPr>
          <w:rFonts w:eastAsia="Times New Roman" w:cstheme="minorHAnsi"/>
          <w:b/>
          <w:bCs/>
          <w:color w:val="000000"/>
          <w:lang w:eastAsia="fr-FR"/>
        </w:rPr>
        <w:t>Lebocey</w:t>
      </w:r>
      <w:proofErr w:type="spellEnd"/>
      <w:r w:rsidRPr="00E31E88">
        <w:rPr>
          <w:rFonts w:eastAsia="Times New Roman" w:cstheme="minorHAnsi"/>
          <w:color w:val="000000"/>
          <w:lang w:eastAsia="fr-FR"/>
        </w:rPr>
        <w:br/>
        <w:t xml:space="preserve">direction musicale </w:t>
      </w:r>
      <w:proofErr w:type="spellStart"/>
      <w:r w:rsidRPr="00E31E88">
        <w:rPr>
          <w:rFonts w:eastAsia="Times New Roman" w:cstheme="minorHAnsi"/>
          <w:b/>
          <w:bCs/>
          <w:color w:val="000000"/>
          <w:lang w:eastAsia="fr-FR"/>
        </w:rPr>
        <w:t>Zofia</w:t>
      </w:r>
      <w:proofErr w:type="spellEnd"/>
      <w:r w:rsidRPr="00E31E88">
        <w:rPr>
          <w:rFonts w:eastAsia="Times New Roman" w:cstheme="minorHAnsi"/>
          <w:b/>
          <w:bCs/>
          <w:color w:val="000000"/>
          <w:lang w:eastAsia="fr-FR"/>
        </w:rPr>
        <w:t xml:space="preserve"> Rieger</w:t>
      </w:r>
      <w:r w:rsidRPr="00E31E88">
        <w:rPr>
          <w:rFonts w:eastAsia="Times New Roman" w:cstheme="minorHAnsi"/>
          <w:b/>
          <w:bCs/>
          <w:color w:val="000000"/>
          <w:lang w:eastAsia="fr-FR"/>
        </w:rPr>
        <w:br/>
      </w:r>
      <w:r w:rsidRPr="00E31E88">
        <w:rPr>
          <w:rFonts w:eastAsia="Times New Roman" w:cstheme="minorHAnsi"/>
          <w:color w:val="000000"/>
          <w:lang w:eastAsia="fr-FR"/>
        </w:rPr>
        <w:t xml:space="preserve">costumes et scénographie </w:t>
      </w:r>
      <w:r w:rsidRPr="00E31E88">
        <w:rPr>
          <w:rFonts w:eastAsia="Times New Roman" w:cstheme="minorHAnsi"/>
          <w:b/>
          <w:bCs/>
          <w:color w:val="000000"/>
          <w:lang w:eastAsia="fr-FR"/>
        </w:rPr>
        <w:t>Camille Vallat</w:t>
      </w:r>
      <w:r w:rsidRPr="00E31E88">
        <w:rPr>
          <w:rFonts w:eastAsia="Times New Roman" w:cstheme="minorHAnsi"/>
          <w:b/>
          <w:bCs/>
          <w:color w:val="000000"/>
          <w:lang w:eastAsia="fr-FR"/>
        </w:rPr>
        <w:br/>
      </w:r>
      <w:r w:rsidRPr="00E31E88">
        <w:rPr>
          <w:rFonts w:eastAsia="Times New Roman" w:cstheme="minorHAnsi"/>
          <w:color w:val="000000"/>
          <w:lang w:eastAsia="fr-FR"/>
        </w:rPr>
        <w:t>création lumières</w:t>
      </w:r>
      <w:r w:rsidRPr="00E31E88">
        <w:rPr>
          <w:rFonts w:eastAsia="Times New Roman" w:cstheme="minorHAnsi"/>
          <w:b/>
          <w:bCs/>
          <w:color w:val="000000"/>
          <w:lang w:eastAsia="fr-FR"/>
        </w:rPr>
        <w:t xml:space="preserve"> Édith </w:t>
      </w:r>
      <w:proofErr w:type="spellStart"/>
      <w:r w:rsidRPr="00E31E88">
        <w:rPr>
          <w:rFonts w:eastAsia="Times New Roman" w:cstheme="minorHAnsi"/>
          <w:b/>
          <w:bCs/>
          <w:color w:val="000000"/>
          <w:lang w:eastAsia="fr-FR"/>
        </w:rPr>
        <w:t>Biscaro</w:t>
      </w:r>
      <w:proofErr w:type="spellEnd"/>
      <w:r w:rsidRPr="00E31E88">
        <w:rPr>
          <w:rFonts w:eastAsia="Times New Roman" w:cstheme="minorHAnsi"/>
          <w:b/>
          <w:bCs/>
          <w:color w:val="000000"/>
          <w:lang w:eastAsia="fr-FR"/>
        </w:rPr>
        <w:br/>
      </w:r>
      <w:r w:rsidRPr="00E31E88">
        <w:rPr>
          <w:rFonts w:eastAsia="Times New Roman" w:cstheme="minorHAnsi"/>
          <w:color w:val="000000"/>
          <w:lang w:eastAsia="fr-FR"/>
        </w:rPr>
        <w:t xml:space="preserve">régie lumières </w:t>
      </w:r>
      <w:r w:rsidRPr="00E31E88">
        <w:rPr>
          <w:rFonts w:eastAsia="Times New Roman" w:cstheme="minorHAnsi"/>
          <w:b/>
          <w:bCs/>
          <w:color w:val="000000"/>
          <w:lang w:eastAsia="fr-FR"/>
        </w:rPr>
        <w:t>Typhaine Steiner</w:t>
      </w:r>
      <w:r w:rsidRPr="00E31E88">
        <w:rPr>
          <w:rFonts w:eastAsia="Times New Roman" w:cstheme="minorHAnsi"/>
          <w:color w:val="000000"/>
          <w:lang w:eastAsia="fr-FR"/>
        </w:rPr>
        <w:br/>
        <w:t>chargées de production</w:t>
      </w:r>
      <w:r w:rsidRPr="00E31E88">
        <w:rPr>
          <w:rFonts w:eastAsia="Times New Roman" w:cstheme="minorHAnsi"/>
          <w:b/>
          <w:bCs/>
          <w:color w:val="000000"/>
          <w:lang w:eastAsia="fr-FR"/>
        </w:rPr>
        <w:t xml:space="preserve"> Lise </w:t>
      </w:r>
      <w:proofErr w:type="spellStart"/>
      <w:r w:rsidRPr="00E31E88">
        <w:rPr>
          <w:rFonts w:eastAsia="Times New Roman" w:cstheme="minorHAnsi"/>
          <w:b/>
          <w:bCs/>
          <w:color w:val="000000"/>
          <w:lang w:eastAsia="fr-FR"/>
        </w:rPr>
        <w:t>Barotte</w:t>
      </w:r>
      <w:proofErr w:type="spellEnd"/>
      <w:r w:rsidRPr="00E31E88">
        <w:rPr>
          <w:rFonts w:eastAsia="Times New Roman" w:cstheme="minorHAnsi"/>
          <w:color w:val="000000"/>
          <w:lang w:eastAsia="fr-FR"/>
        </w:rPr>
        <w:t xml:space="preserve">, </w:t>
      </w:r>
      <w:r w:rsidRPr="00E31E88">
        <w:rPr>
          <w:rFonts w:eastAsia="Times New Roman" w:cstheme="minorHAnsi"/>
          <w:b/>
          <w:bCs/>
          <w:color w:val="000000"/>
          <w:lang w:eastAsia="fr-FR"/>
        </w:rPr>
        <w:t>Émilie Pelletier</w:t>
      </w:r>
      <w:r w:rsidRPr="00E31E88">
        <w:rPr>
          <w:rFonts w:eastAsia="Times New Roman" w:cstheme="minorHAnsi"/>
          <w:b/>
          <w:bCs/>
          <w:color w:val="000000"/>
          <w:lang w:eastAsia="fr-FR"/>
        </w:rPr>
        <w:br/>
      </w:r>
      <w:r w:rsidRPr="00E31E88">
        <w:rPr>
          <w:rFonts w:eastAsia="Times New Roman" w:cstheme="minorHAnsi"/>
          <w:color w:val="000000"/>
          <w:lang w:eastAsia="fr-FR"/>
        </w:rPr>
        <w:t xml:space="preserve">graphisme </w:t>
      </w:r>
      <w:r w:rsidRPr="00E31E88">
        <w:rPr>
          <w:rFonts w:eastAsia="Times New Roman" w:cstheme="minorHAnsi"/>
          <w:b/>
          <w:bCs/>
          <w:color w:val="000000"/>
          <w:lang w:eastAsia="fr-FR"/>
        </w:rPr>
        <w:t>Claire Glorieux</w:t>
      </w:r>
    </w:p>
    <w:p w14:paraId="345E81DF" w14:textId="77777777" w:rsidR="00E31E88" w:rsidRPr="00E31E88" w:rsidRDefault="00E31E88" w:rsidP="00E31E88">
      <w:pPr>
        <w:spacing w:after="0" w:line="240" w:lineRule="auto"/>
        <w:rPr>
          <w:rFonts w:eastAsia="Times New Roman" w:cstheme="minorHAnsi"/>
          <w:lang w:eastAsia="fr-FR"/>
        </w:rPr>
      </w:pPr>
      <w:proofErr w:type="gramStart"/>
      <w:r w:rsidRPr="00E31E88">
        <w:rPr>
          <w:rFonts w:eastAsia="Times New Roman" w:cstheme="minorHAnsi"/>
          <w:color w:val="000000"/>
          <w:lang w:eastAsia="fr-FR"/>
        </w:rPr>
        <w:t>jeu</w:t>
      </w:r>
      <w:proofErr w:type="gramEnd"/>
      <w:r w:rsidRPr="00E31E88">
        <w:rPr>
          <w:rFonts w:eastAsia="Times New Roman" w:cstheme="minorHAnsi"/>
          <w:color w:val="000000"/>
          <w:lang w:eastAsia="fr-FR"/>
        </w:rPr>
        <w:t xml:space="preserve"> </w:t>
      </w:r>
      <w:r w:rsidRPr="00E31E88">
        <w:rPr>
          <w:rFonts w:eastAsia="Times New Roman" w:cstheme="minorHAnsi"/>
          <w:b/>
          <w:bCs/>
          <w:color w:val="000000"/>
          <w:lang w:eastAsia="fr-FR"/>
        </w:rPr>
        <w:t xml:space="preserve">Léon </w:t>
      </w:r>
      <w:proofErr w:type="spellStart"/>
      <w:r w:rsidRPr="00E31E88">
        <w:rPr>
          <w:rFonts w:eastAsia="Times New Roman" w:cstheme="minorHAnsi"/>
          <w:b/>
          <w:bCs/>
          <w:color w:val="000000"/>
          <w:lang w:eastAsia="fr-FR"/>
        </w:rPr>
        <w:t>Bonnaffé</w:t>
      </w:r>
      <w:proofErr w:type="spellEnd"/>
      <w:r w:rsidRPr="00E31E88">
        <w:rPr>
          <w:rFonts w:eastAsia="Times New Roman" w:cstheme="minorHAnsi"/>
          <w:color w:val="000000"/>
          <w:lang w:eastAsia="fr-FR"/>
        </w:rPr>
        <w:t xml:space="preserve">, </w:t>
      </w:r>
      <w:proofErr w:type="spellStart"/>
      <w:r w:rsidRPr="00E31E88">
        <w:rPr>
          <w:rFonts w:eastAsia="Times New Roman" w:cstheme="minorHAnsi"/>
          <w:b/>
          <w:bCs/>
          <w:color w:val="000000"/>
          <w:lang w:eastAsia="fr-FR"/>
        </w:rPr>
        <w:t>Matila</w:t>
      </w:r>
      <w:proofErr w:type="spellEnd"/>
      <w:r w:rsidRPr="00E31E88">
        <w:rPr>
          <w:rFonts w:eastAsia="Times New Roman" w:cstheme="minorHAnsi"/>
          <w:b/>
          <w:bCs/>
          <w:color w:val="000000"/>
          <w:lang w:eastAsia="fr-FR"/>
        </w:rPr>
        <w:t xml:space="preserve"> </w:t>
      </w:r>
      <w:proofErr w:type="spellStart"/>
      <w:r w:rsidRPr="00E31E88">
        <w:rPr>
          <w:rFonts w:eastAsia="Times New Roman" w:cstheme="minorHAnsi"/>
          <w:b/>
          <w:bCs/>
          <w:color w:val="000000"/>
          <w:lang w:eastAsia="fr-FR"/>
        </w:rPr>
        <w:t>Malliarakis</w:t>
      </w:r>
      <w:proofErr w:type="spellEnd"/>
      <w:r w:rsidRPr="00E31E88">
        <w:rPr>
          <w:rFonts w:eastAsia="Times New Roman" w:cstheme="minorHAnsi"/>
          <w:color w:val="000000"/>
          <w:lang w:eastAsia="fr-FR"/>
        </w:rPr>
        <w:t>,</w:t>
      </w:r>
      <w:r w:rsidRPr="00E31E88">
        <w:rPr>
          <w:rFonts w:eastAsia="Times New Roman" w:cstheme="minorHAnsi"/>
          <w:b/>
          <w:bCs/>
          <w:color w:val="000000"/>
          <w:lang w:eastAsia="fr-FR"/>
        </w:rPr>
        <w:t xml:space="preserve"> </w:t>
      </w:r>
      <w:proofErr w:type="spellStart"/>
      <w:r w:rsidRPr="00E31E88">
        <w:rPr>
          <w:rFonts w:eastAsia="Times New Roman" w:cstheme="minorHAnsi"/>
          <w:b/>
          <w:bCs/>
          <w:color w:val="000000"/>
          <w:lang w:eastAsia="fr-FR"/>
        </w:rPr>
        <w:t>Zofia</w:t>
      </w:r>
      <w:proofErr w:type="spellEnd"/>
      <w:r w:rsidRPr="00E31E88">
        <w:rPr>
          <w:rFonts w:eastAsia="Times New Roman" w:cstheme="minorHAnsi"/>
          <w:b/>
          <w:bCs/>
          <w:color w:val="000000"/>
          <w:lang w:eastAsia="fr-FR"/>
        </w:rPr>
        <w:t xml:space="preserve"> Rieger</w:t>
      </w:r>
    </w:p>
    <w:p w14:paraId="28A914D1" w14:textId="77777777" w:rsidR="00E31E88" w:rsidRPr="00E31E88" w:rsidRDefault="00E31E88" w:rsidP="00E31E88">
      <w:pPr>
        <w:spacing w:after="0" w:line="240" w:lineRule="auto"/>
        <w:rPr>
          <w:rFonts w:eastAsia="Times New Roman" w:cstheme="minorHAnsi"/>
          <w:lang w:eastAsia="fr-FR"/>
        </w:rPr>
      </w:pPr>
    </w:p>
    <w:p w14:paraId="7990505E" w14:textId="77777777" w:rsidR="00E31E88" w:rsidRPr="00E31E88" w:rsidRDefault="00E31E88" w:rsidP="00E31E88">
      <w:pPr>
        <w:spacing w:after="0" w:line="240" w:lineRule="auto"/>
        <w:jc w:val="both"/>
        <w:rPr>
          <w:rFonts w:eastAsia="Times New Roman" w:cstheme="minorHAnsi"/>
          <w:lang w:eastAsia="fr-FR"/>
        </w:rPr>
      </w:pPr>
      <w:proofErr w:type="gramStart"/>
      <w:r w:rsidRPr="00E31E88">
        <w:rPr>
          <w:rFonts w:eastAsia="Times New Roman" w:cstheme="minorHAnsi"/>
          <w:color w:val="000000"/>
          <w:lang w:eastAsia="fr-FR"/>
        </w:rPr>
        <w:t>production</w:t>
      </w:r>
      <w:proofErr w:type="gramEnd"/>
      <w:r w:rsidRPr="00E31E88">
        <w:rPr>
          <w:rFonts w:eastAsia="Times New Roman" w:cstheme="minorHAnsi"/>
          <w:b/>
          <w:bCs/>
          <w:color w:val="000000"/>
          <w:lang w:eastAsia="fr-FR"/>
        </w:rPr>
        <w:t xml:space="preserve"> </w:t>
      </w:r>
      <w:proofErr w:type="spellStart"/>
      <w:r w:rsidRPr="00E31E88">
        <w:rPr>
          <w:rFonts w:eastAsia="Times New Roman" w:cstheme="minorHAnsi"/>
          <w:b/>
          <w:bCs/>
          <w:i/>
          <w:iCs/>
          <w:color w:val="000000"/>
          <w:lang w:eastAsia="fr-FR"/>
        </w:rPr>
        <w:t>eco</w:t>
      </w:r>
      <w:proofErr w:type="spellEnd"/>
    </w:p>
    <w:p w14:paraId="30681A10" w14:textId="77777777" w:rsidR="00E31E88" w:rsidRPr="00E31E88" w:rsidRDefault="00E31E88" w:rsidP="00E31E88">
      <w:pPr>
        <w:spacing w:after="0" w:line="240" w:lineRule="auto"/>
        <w:jc w:val="both"/>
        <w:rPr>
          <w:rFonts w:eastAsia="Times New Roman" w:cstheme="minorHAnsi"/>
          <w:lang w:eastAsia="fr-FR"/>
        </w:rPr>
      </w:pPr>
      <w:proofErr w:type="gramStart"/>
      <w:r w:rsidRPr="00E31E88">
        <w:rPr>
          <w:rFonts w:eastAsia="Times New Roman" w:cstheme="minorHAnsi"/>
          <w:color w:val="000000"/>
          <w:lang w:eastAsia="fr-FR"/>
        </w:rPr>
        <w:t>coproduction</w:t>
      </w:r>
      <w:proofErr w:type="gramEnd"/>
      <w:r w:rsidRPr="00E31E88">
        <w:rPr>
          <w:rFonts w:eastAsia="Times New Roman" w:cstheme="minorHAnsi"/>
          <w:color w:val="000000"/>
          <w:lang w:eastAsia="fr-FR"/>
        </w:rPr>
        <w:t xml:space="preserve"> </w:t>
      </w:r>
      <w:r w:rsidRPr="00E31E88">
        <w:rPr>
          <w:rFonts w:eastAsia="Times New Roman" w:cstheme="minorHAnsi"/>
          <w:b/>
          <w:bCs/>
          <w:color w:val="000000"/>
          <w:lang w:eastAsia="fr-FR"/>
        </w:rPr>
        <w:t>ATS production, MF Investissement</w:t>
      </w:r>
    </w:p>
    <w:p w14:paraId="24BCB1A7" w14:textId="77777777" w:rsidR="00E31E88" w:rsidRPr="00E31E88" w:rsidRDefault="00E31E88" w:rsidP="00E31E88">
      <w:pPr>
        <w:spacing w:after="0" w:line="240" w:lineRule="auto"/>
        <w:jc w:val="both"/>
        <w:rPr>
          <w:rFonts w:eastAsia="Times New Roman" w:cstheme="minorHAnsi"/>
          <w:lang w:eastAsia="fr-FR"/>
        </w:rPr>
      </w:pPr>
      <w:proofErr w:type="gramStart"/>
      <w:r w:rsidRPr="00E31E88">
        <w:rPr>
          <w:rFonts w:eastAsia="Times New Roman" w:cstheme="minorHAnsi"/>
          <w:color w:val="000000"/>
          <w:lang w:eastAsia="fr-FR"/>
        </w:rPr>
        <w:t>diffusion</w:t>
      </w:r>
      <w:proofErr w:type="gramEnd"/>
      <w:r w:rsidRPr="00E31E88">
        <w:rPr>
          <w:rFonts w:eastAsia="Times New Roman" w:cstheme="minorHAnsi"/>
          <w:color w:val="000000"/>
          <w:lang w:eastAsia="fr-FR"/>
        </w:rPr>
        <w:t xml:space="preserve"> </w:t>
      </w:r>
      <w:r w:rsidRPr="00E31E88">
        <w:rPr>
          <w:rFonts w:eastAsia="Times New Roman" w:cstheme="minorHAnsi"/>
          <w:b/>
          <w:bCs/>
          <w:color w:val="000000"/>
          <w:lang w:eastAsia="fr-FR"/>
        </w:rPr>
        <w:t>Scène &amp; Public</w:t>
      </w:r>
    </w:p>
    <w:p w14:paraId="75F82556" w14:textId="77777777" w:rsidR="00E31E88" w:rsidRPr="00E31E88" w:rsidRDefault="00E31E88" w:rsidP="00E31E88">
      <w:pPr>
        <w:spacing w:after="0" w:line="240" w:lineRule="auto"/>
        <w:rPr>
          <w:rFonts w:eastAsia="Times New Roman" w:cstheme="minorHAnsi"/>
          <w:lang w:eastAsia="fr-FR"/>
        </w:rPr>
      </w:pPr>
    </w:p>
    <w:p w14:paraId="4BBD53FF" w14:textId="77777777" w:rsidR="00E31E88" w:rsidRPr="00E31E88" w:rsidRDefault="00E31E88" w:rsidP="00E31E88">
      <w:pPr>
        <w:spacing w:after="0" w:line="240" w:lineRule="auto"/>
        <w:jc w:val="both"/>
        <w:rPr>
          <w:rFonts w:eastAsia="Times New Roman" w:cstheme="minorHAnsi"/>
          <w:lang w:eastAsia="fr-FR"/>
        </w:rPr>
      </w:pPr>
      <w:r w:rsidRPr="00E31E88">
        <w:rPr>
          <w:rFonts w:eastAsia="Times New Roman" w:cstheme="minorHAnsi"/>
          <w:color w:val="000000"/>
          <w:shd w:val="clear" w:color="auto" w:fill="FFFFFF"/>
          <w:lang w:eastAsia="fr-FR"/>
        </w:rPr>
        <w:t xml:space="preserve">Avec le soutien de </w:t>
      </w:r>
      <w:proofErr w:type="gramStart"/>
      <w:r w:rsidRPr="00E31E88">
        <w:rPr>
          <w:rFonts w:eastAsia="Times New Roman" w:cstheme="minorHAnsi"/>
          <w:color w:val="000000"/>
          <w:shd w:val="clear" w:color="auto" w:fill="FFFFFF"/>
          <w:lang w:eastAsia="fr-FR"/>
        </w:rPr>
        <w:t>l'</w:t>
      </w:r>
      <w:r w:rsidRPr="00E31E88">
        <w:rPr>
          <w:rFonts w:eastAsia="Times New Roman" w:cstheme="minorHAnsi"/>
          <w:b/>
          <w:bCs/>
          <w:color w:val="000000"/>
          <w:shd w:val="clear" w:color="auto" w:fill="FFFFFF"/>
          <w:lang w:eastAsia="fr-FR"/>
        </w:rPr>
        <w:t>ADAMI</w:t>
      </w:r>
      <w:r w:rsidRPr="00E31E88">
        <w:rPr>
          <w:rFonts w:eastAsia="Times New Roman" w:cstheme="minorHAnsi"/>
          <w:color w:val="000000"/>
          <w:shd w:val="clear" w:color="auto" w:fill="FFFFFF"/>
          <w:lang w:eastAsia="fr-FR"/>
        </w:rPr>
        <w:t>,</w:t>
      </w:r>
      <w:r w:rsidRPr="00E31E88">
        <w:rPr>
          <w:rFonts w:eastAsia="Times New Roman" w:cstheme="minorHAnsi"/>
          <w:b/>
          <w:bCs/>
          <w:color w:val="000000"/>
          <w:shd w:val="clear" w:color="auto" w:fill="FFFFFF"/>
          <w:lang w:eastAsia="fr-FR"/>
        </w:rPr>
        <w:t xml:space="preserve">  </w:t>
      </w:r>
      <w:r w:rsidRPr="00E31E88">
        <w:rPr>
          <w:rFonts w:eastAsia="Times New Roman" w:cstheme="minorHAnsi"/>
          <w:color w:val="000000"/>
          <w:shd w:val="clear" w:color="auto" w:fill="FFFFFF"/>
          <w:lang w:eastAsia="fr-FR"/>
        </w:rPr>
        <w:t>du</w:t>
      </w:r>
      <w:proofErr w:type="gramEnd"/>
      <w:r w:rsidRPr="00E31E88">
        <w:rPr>
          <w:rFonts w:eastAsia="Times New Roman" w:cstheme="minorHAnsi"/>
          <w:color w:val="000000"/>
          <w:shd w:val="clear" w:color="auto" w:fill="FFFFFF"/>
          <w:lang w:eastAsia="fr-FR"/>
        </w:rPr>
        <w:t xml:space="preserve"> </w:t>
      </w:r>
      <w:r w:rsidRPr="00E31E88">
        <w:rPr>
          <w:rFonts w:eastAsia="Times New Roman" w:cstheme="minorHAnsi"/>
          <w:b/>
          <w:bCs/>
          <w:color w:val="000000"/>
          <w:shd w:val="clear" w:color="auto" w:fill="FFFFFF"/>
          <w:lang w:eastAsia="fr-FR"/>
        </w:rPr>
        <w:t xml:space="preserve">Jeune Théâtre National, </w:t>
      </w:r>
      <w:r w:rsidRPr="00E31E88">
        <w:rPr>
          <w:rFonts w:eastAsia="Times New Roman" w:cstheme="minorHAnsi"/>
          <w:color w:val="000000"/>
          <w:shd w:val="clear" w:color="auto" w:fill="FFFFFF"/>
          <w:lang w:eastAsia="fr-FR"/>
        </w:rPr>
        <w:t>du</w:t>
      </w:r>
      <w:r w:rsidRPr="00E31E88">
        <w:rPr>
          <w:rFonts w:eastAsia="Times New Roman" w:cstheme="minorHAnsi"/>
          <w:b/>
          <w:bCs/>
          <w:color w:val="000000"/>
          <w:shd w:val="clear" w:color="auto" w:fill="FFFFFF"/>
          <w:lang w:eastAsia="fr-FR"/>
        </w:rPr>
        <w:t xml:space="preserve"> FONPEPS</w:t>
      </w:r>
      <w:r w:rsidRPr="00E31E88">
        <w:rPr>
          <w:rFonts w:eastAsia="Times New Roman" w:cstheme="minorHAnsi"/>
          <w:color w:val="000000"/>
          <w:shd w:val="clear" w:color="auto" w:fill="FFFFFF"/>
          <w:lang w:eastAsia="fr-FR"/>
        </w:rPr>
        <w:t xml:space="preserve">, en partenariat avec </w:t>
      </w:r>
      <w:r w:rsidRPr="00E31E88">
        <w:rPr>
          <w:rFonts w:eastAsia="Times New Roman" w:cstheme="minorHAnsi"/>
          <w:b/>
          <w:bCs/>
          <w:color w:val="000000"/>
          <w:shd w:val="clear" w:color="auto" w:fill="FFFFFF"/>
          <w:lang w:eastAsia="fr-FR"/>
        </w:rPr>
        <w:t>Souffleurs de Sens</w:t>
      </w:r>
      <w:r w:rsidRPr="00E31E88">
        <w:rPr>
          <w:rFonts w:eastAsia="Times New Roman" w:cstheme="minorHAnsi"/>
          <w:color w:val="000000"/>
          <w:shd w:val="clear" w:color="auto" w:fill="FFFFFF"/>
          <w:lang w:eastAsia="fr-FR"/>
        </w:rPr>
        <w:t xml:space="preserve"> (12e), </w:t>
      </w:r>
      <w:r w:rsidRPr="00E31E88">
        <w:rPr>
          <w:rFonts w:eastAsia="Times New Roman" w:cstheme="minorHAnsi"/>
          <w:b/>
          <w:bCs/>
          <w:color w:val="000000"/>
          <w:shd w:val="clear" w:color="auto" w:fill="FFFFFF"/>
          <w:lang w:eastAsia="fr-FR"/>
        </w:rPr>
        <w:t>ARVIVA</w:t>
      </w:r>
      <w:r w:rsidRPr="00E31E88">
        <w:rPr>
          <w:rFonts w:eastAsia="Times New Roman" w:cstheme="minorHAnsi"/>
          <w:color w:val="000000"/>
          <w:shd w:val="clear" w:color="auto" w:fill="FFFFFF"/>
          <w:lang w:eastAsia="fr-FR"/>
        </w:rPr>
        <w:t xml:space="preserve"> (Arts Vivants et Durables)</w:t>
      </w:r>
      <w:r w:rsidRPr="00E31E88">
        <w:rPr>
          <w:rFonts w:eastAsia="Times New Roman" w:cstheme="minorHAnsi"/>
          <w:b/>
          <w:bCs/>
          <w:color w:val="000000"/>
          <w:shd w:val="clear" w:color="auto" w:fill="FFFFFF"/>
          <w:lang w:eastAsia="fr-FR"/>
        </w:rPr>
        <w:t xml:space="preserve">, Pôle Culturel </w:t>
      </w:r>
      <w:r w:rsidRPr="00E31E88">
        <w:rPr>
          <w:rFonts w:eastAsia="Times New Roman" w:cstheme="minorHAnsi"/>
          <w:color w:val="000000"/>
          <w:shd w:val="clear" w:color="auto" w:fill="FFFFFF"/>
          <w:lang w:eastAsia="fr-FR"/>
        </w:rPr>
        <w:t>(Luxeuil les Bains), le</w:t>
      </w:r>
      <w:r w:rsidRPr="00E31E88">
        <w:rPr>
          <w:rFonts w:eastAsia="Times New Roman" w:cstheme="minorHAnsi"/>
          <w:b/>
          <w:bCs/>
          <w:color w:val="000000"/>
          <w:shd w:val="clear" w:color="auto" w:fill="FFFFFF"/>
          <w:lang w:eastAsia="fr-FR"/>
        </w:rPr>
        <w:t xml:space="preserve"> Lavoir Moderne Parisien</w:t>
      </w:r>
      <w:r w:rsidRPr="00E31E88">
        <w:rPr>
          <w:rFonts w:eastAsia="Times New Roman" w:cstheme="minorHAnsi"/>
          <w:color w:val="000000"/>
          <w:shd w:val="clear" w:color="auto" w:fill="FFFFFF"/>
          <w:lang w:eastAsia="fr-FR"/>
        </w:rPr>
        <w:t xml:space="preserve"> (18e), la </w:t>
      </w:r>
      <w:r w:rsidRPr="00E31E88">
        <w:rPr>
          <w:rFonts w:eastAsia="Times New Roman" w:cstheme="minorHAnsi"/>
          <w:b/>
          <w:bCs/>
          <w:color w:val="000000"/>
          <w:shd w:val="clear" w:color="auto" w:fill="FFFFFF"/>
          <w:lang w:eastAsia="fr-FR"/>
        </w:rPr>
        <w:t xml:space="preserve">Maison des Arts </w:t>
      </w:r>
      <w:r w:rsidRPr="00E31E88">
        <w:rPr>
          <w:rFonts w:eastAsia="Times New Roman" w:cstheme="minorHAnsi"/>
          <w:color w:val="000000"/>
          <w:shd w:val="clear" w:color="auto" w:fill="FFFFFF"/>
          <w:lang w:eastAsia="fr-FR"/>
        </w:rPr>
        <w:t>(79), la</w:t>
      </w:r>
      <w:r w:rsidRPr="00E31E88">
        <w:rPr>
          <w:rFonts w:eastAsia="Times New Roman" w:cstheme="minorHAnsi"/>
          <w:b/>
          <w:bCs/>
          <w:color w:val="000000"/>
          <w:shd w:val="clear" w:color="auto" w:fill="FFFFFF"/>
          <w:lang w:eastAsia="fr-FR"/>
        </w:rPr>
        <w:t xml:space="preserve"> Patate Sauvage </w:t>
      </w:r>
      <w:r w:rsidRPr="00E31E88">
        <w:rPr>
          <w:rFonts w:eastAsia="Times New Roman" w:cstheme="minorHAnsi"/>
          <w:color w:val="000000"/>
          <w:shd w:val="clear" w:color="auto" w:fill="FFFFFF"/>
          <w:lang w:eastAsia="fr-FR"/>
        </w:rPr>
        <w:t>(93), l'</w:t>
      </w:r>
      <w:r w:rsidRPr="00E31E88">
        <w:rPr>
          <w:rFonts w:eastAsia="Times New Roman" w:cstheme="minorHAnsi"/>
          <w:b/>
          <w:bCs/>
          <w:color w:val="000000"/>
          <w:shd w:val="clear" w:color="auto" w:fill="FFFFFF"/>
          <w:lang w:eastAsia="fr-FR"/>
        </w:rPr>
        <w:t xml:space="preserve">École des Arts de la Scène </w:t>
      </w:r>
      <w:r w:rsidRPr="00E31E88">
        <w:rPr>
          <w:rFonts w:eastAsia="Times New Roman" w:cstheme="minorHAnsi"/>
          <w:color w:val="000000"/>
          <w:shd w:val="clear" w:color="auto" w:fill="FFFFFF"/>
          <w:lang w:eastAsia="fr-FR"/>
        </w:rPr>
        <w:t>(19e), la</w:t>
      </w:r>
      <w:r w:rsidRPr="00E31E88">
        <w:rPr>
          <w:rFonts w:eastAsia="Times New Roman" w:cstheme="minorHAnsi"/>
          <w:b/>
          <w:bCs/>
          <w:color w:val="000000"/>
          <w:shd w:val="clear" w:color="auto" w:fill="FFFFFF"/>
          <w:lang w:eastAsia="fr-FR"/>
        </w:rPr>
        <w:t xml:space="preserve"> Péniche Adélaïde </w:t>
      </w:r>
      <w:r w:rsidRPr="00E31E88">
        <w:rPr>
          <w:rFonts w:eastAsia="Times New Roman" w:cstheme="minorHAnsi"/>
          <w:color w:val="000000"/>
          <w:shd w:val="clear" w:color="auto" w:fill="FFFFFF"/>
          <w:lang w:eastAsia="fr-FR"/>
        </w:rPr>
        <w:t>(19e)</w:t>
      </w:r>
      <w:r w:rsidRPr="00E31E88">
        <w:rPr>
          <w:rFonts w:eastAsia="Times New Roman" w:cstheme="minorHAnsi"/>
          <w:b/>
          <w:bCs/>
          <w:color w:val="000000"/>
          <w:shd w:val="clear" w:color="auto" w:fill="FFFFFF"/>
          <w:lang w:eastAsia="fr-FR"/>
        </w:rPr>
        <w:t xml:space="preserve">, La Comète </w:t>
      </w:r>
      <w:r w:rsidRPr="00E31E88">
        <w:rPr>
          <w:rFonts w:eastAsia="Times New Roman" w:cstheme="minorHAnsi"/>
          <w:color w:val="000000"/>
          <w:shd w:val="clear" w:color="auto" w:fill="FFFFFF"/>
          <w:lang w:eastAsia="fr-FR"/>
        </w:rPr>
        <w:t xml:space="preserve">(93), la </w:t>
      </w:r>
      <w:r w:rsidRPr="00E31E88">
        <w:rPr>
          <w:rFonts w:eastAsia="Times New Roman" w:cstheme="minorHAnsi"/>
          <w:b/>
          <w:bCs/>
          <w:color w:val="000000"/>
          <w:shd w:val="clear" w:color="auto" w:fill="FFFFFF"/>
          <w:lang w:eastAsia="fr-FR"/>
        </w:rPr>
        <w:t>Ville de Louvigny</w:t>
      </w:r>
      <w:r w:rsidRPr="00E31E88">
        <w:rPr>
          <w:rFonts w:eastAsia="Times New Roman" w:cstheme="minorHAnsi"/>
          <w:color w:val="000000"/>
          <w:shd w:val="clear" w:color="auto" w:fill="FFFFFF"/>
          <w:lang w:eastAsia="fr-FR"/>
        </w:rPr>
        <w:t>.</w:t>
      </w:r>
    </w:p>
    <w:p w14:paraId="394C2BF0" w14:textId="77777777" w:rsidR="00E31E88" w:rsidRPr="00E31E88" w:rsidRDefault="00E31E88" w:rsidP="00E31E88">
      <w:pPr>
        <w:spacing w:after="0" w:line="240" w:lineRule="auto"/>
        <w:rPr>
          <w:rFonts w:eastAsia="Times New Roman" w:cstheme="minorHAnsi"/>
          <w:lang w:eastAsia="fr-FR"/>
        </w:rPr>
      </w:pPr>
    </w:p>
    <w:p w14:paraId="367A5132" w14:textId="32712E2F" w:rsidR="0041667C" w:rsidRPr="00E31E88" w:rsidRDefault="00E31E88" w:rsidP="00E31E88">
      <w:pPr>
        <w:spacing w:after="0" w:line="240" w:lineRule="auto"/>
        <w:jc w:val="both"/>
        <w:rPr>
          <w:rFonts w:eastAsia="Times New Roman" w:cstheme="minorHAnsi"/>
          <w:lang w:eastAsia="fr-FR"/>
        </w:rPr>
      </w:pPr>
      <w:r w:rsidRPr="00E31E88">
        <w:rPr>
          <w:rFonts w:eastAsia="Times New Roman" w:cstheme="minorHAnsi"/>
          <w:color w:val="000000"/>
          <w:shd w:val="clear" w:color="auto" w:fill="FFFFFF"/>
          <w:lang w:eastAsia="fr-FR"/>
        </w:rPr>
        <w:t xml:space="preserve">Remerciements à l'association </w:t>
      </w:r>
      <w:r w:rsidRPr="00E31E88">
        <w:rPr>
          <w:rFonts w:eastAsia="Times New Roman" w:cstheme="minorHAnsi"/>
          <w:b/>
          <w:bCs/>
          <w:color w:val="000000"/>
          <w:shd w:val="clear" w:color="auto" w:fill="FFFFFF"/>
          <w:lang w:eastAsia="fr-FR"/>
        </w:rPr>
        <w:t>Les Amis de Philippe Avron</w:t>
      </w:r>
      <w:r w:rsidRPr="00E31E88">
        <w:rPr>
          <w:rFonts w:eastAsia="Times New Roman" w:cstheme="minorHAnsi"/>
          <w:color w:val="000000"/>
          <w:shd w:val="clear" w:color="auto" w:fill="FFFFFF"/>
          <w:lang w:eastAsia="fr-FR"/>
        </w:rPr>
        <w:t xml:space="preserve">, </w:t>
      </w:r>
      <w:r w:rsidRPr="00E31E88">
        <w:rPr>
          <w:rFonts w:eastAsia="Times New Roman" w:cstheme="minorHAnsi"/>
          <w:b/>
          <w:bCs/>
          <w:color w:val="000000"/>
          <w:shd w:val="clear" w:color="auto" w:fill="FFFFFF"/>
          <w:lang w:eastAsia="fr-FR"/>
        </w:rPr>
        <w:t>Florian Kircher</w:t>
      </w:r>
      <w:r w:rsidRPr="00E31E88">
        <w:rPr>
          <w:rFonts w:eastAsia="Times New Roman" w:cstheme="minorHAnsi"/>
          <w:color w:val="000000"/>
          <w:shd w:val="clear" w:color="auto" w:fill="FFFFFF"/>
          <w:lang w:eastAsia="fr-FR"/>
        </w:rPr>
        <w:t xml:space="preserve"> (Union internationale pour la conservation de la nature), </w:t>
      </w:r>
      <w:r w:rsidRPr="00E31E88">
        <w:rPr>
          <w:rFonts w:eastAsia="Times New Roman" w:cstheme="minorHAnsi"/>
          <w:b/>
          <w:bCs/>
          <w:color w:val="000000"/>
          <w:shd w:val="clear" w:color="auto" w:fill="FFFFFF"/>
          <w:lang w:eastAsia="fr-FR"/>
        </w:rPr>
        <w:t xml:space="preserve">Jean-Luc </w:t>
      </w:r>
      <w:proofErr w:type="spellStart"/>
      <w:r w:rsidRPr="00E31E88">
        <w:rPr>
          <w:rFonts w:eastAsia="Times New Roman" w:cstheme="minorHAnsi"/>
          <w:b/>
          <w:bCs/>
          <w:color w:val="000000"/>
          <w:shd w:val="clear" w:color="auto" w:fill="FFFFFF"/>
          <w:lang w:eastAsia="fr-FR"/>
        </w:rPr>
        <w:t>Baglinière</w:t>
      </w:r>
      <w:proofErr w:type="spellEnd"/>
      <w:r w:rsidRPr="00E31E88">
        <w:rPr>
          <w:rFonts w:eastAsia="Times New Roman" w:cstheme="minorHAnsi"/>
          <w:b/>
          <w:bCs/>
          <w:color w:val="000000"/>
          <w:shd w:val="clear" w:color="auto" w:fill="FFFFFF"/>
          <w:lang w:eastAsia="fr-FR"/>
        </w:rPr>
        <w:t xml:space="preserve"> </w:t>
      </w:r>
      <w:r w:rsidRPr="00E31E88">
        <w:rPr>
          <w:rFonts w:eastAsia="Times New Roman" w:cstheme="minorHAnsi"/>
          <w:color w:val="000000"/>
          <w:shd w:val="clear" w:color="auto" w:fill="FFFFFF"/>
          <w:lang w:eastAsia="fr-FR"/>
        </w:rPr>
        <w:t>(Agence Française pour la biodiversité)</w:t>
      </w:r>
      <w:r w:rsidRPr="00E31E88">
        <w:rPr>
          <w:rFonts w:eastAsia="Times New Roman" w:cstheme="minorHAnsi"/>
          <w:b/>
          <w:bCs/>
          <w:color w:val="000000"/>
          <w:shd w:val="clear" w:color="auto" w:fill="FFFFFF"/>
          <w:lang w:eastAsia="fr-FR"/>
        </w:rPr>
        <w:t xml:space="preserve">, Florent Anger </w:t>
      </w:r>
      <w:r w:rsidRPr="00E31E88">
        <w:rPr>
          <w:rFonts w:eastAsia="Times New Roman" w:cstheme="minorHAnsi"/>
          <w:color w:val="000000"/>
          <w:shd w:val="clear" w:color="auto" w:fill="FFFFFF"/>
          <w:lang w:eastAsia="fr-FR"/>
        </w:rPr>
        <w:t xml:space="preserve">(saumon rennais), </w:t>
      </w:r>
      <w:r w:rsidRPr="00E31E88">
        <w:rPr>
          <w:rFonts w:eastAsia="Times New Roman" w:cstheme="minorHAnsi"/>
          <w:b/>
          <w:bCs/>
          <w:color w:val="000000"/>
          <w:shd w:val="clear" w:color="auto" w:fill="FFFFFF"/>
          <w:lang w:eastAsia="fr-FR"/>
        </w:rPr>
        <w:t>Cie Grand Tigre</w:t>
      </w:r>
      <w:r w:rsidRPr="00E31E88">
        <w:rPr>
          <w:rFonts w:eastAsia="Times New Roman" w:cstheme="minorHAnsi"/>
          <w:color w:val="000000"/>
          <w:shd w:val="clear" w:color="auto" w:fill="FFFFFF"/>
          <w:lang w:eastAsia="fr-FR"/>
        </w:rPr>
        <w:t xml:space="preserve"> (et leur gros bestiau), </w:t>
      </w:r>
      <w:r w:rsidRPr="00E31E88">
        <w:rPr>
          <w:rFonts w:eastAsia="Times New Roman" w:cstheme="minorHAnsi"/>
          <w:b/>
          <w:bCs/>
          <w:color w:val="000000"/>
          <w:shd w:val="clear" w:color="auto" w:fill="FFFFFF"/>
          <w:lang w:eastAsia="fr-FR"/>
        </w:rPr>
        <w:t xml:space="preserve">Paule Ozenne </w:t>
      </w:r>
      <w:r w:rsidRPr="00E31E88">
        <w:rPr>
          <w:rFonts w:eastAsia="Times New Roman" w:cstheme="minorHAnsi"/>
          <w:color w:val="000000"/>
          <w:shd w:val="clear" w:color="auto" w:fill="FFFFFF"/>
          <w:lang w:eastAsia="fr-FR"/>
        </w:rPr>
        <w:t>&amp;</w:t>
      </w:r>
      <w:r w:rsidRPr="00E31E88">
        <w:rPr>
          <w:rFonts w:eastAsia="Times New Roman" w:cstheme="minorHAnsi"/>
          <w:b/>
          <w:bCs/>
          <w:color w:val="000000"/>
          <w:shd w:val="clear" w:color="auto" w:fill="FFFFFF"/>
          <w:lang w:eastAsia="fr-FR"/>
        </w:rPr>
        <w:t xml:space="preserve"> Louis </w:t>
      </w:r>
      <w:proofErr w:type="spellStart"/>
      <w:r w:rsidRPr="00E31E88">
        <w:rPr>
          <w:rFonts w:eastAsia="Times New Roman" w:cstheme="minorHAnsi"/>
          <w:b/>
          <w:bCs/>
          <w:color w:val="000000"/>
          <w:shd w:val="clear" w:color="auto" w:fill="FFFFFF"/>
          <w:lang w:eastAsia="fr-FR"/>
        </w:rPr>
        <w:t>Lebocey</w:t>
      </w:r>
      <w:proofErr w:type="spellEnd"/>
      <w:r w:rsidRPr="00E31E88">
        <w:rPr>
          <w:rFonts w:eastAsia="Times New Roman" w:cstheme="minorHAnsi"/>
          <w:b/>
          <w:bCs/>
          <w:color w:val="000000"/>
          <w:shd w:val="clear" w:color="auto" w:fill="FFFFFF"/>
          <w:lang w:eastAsia="fr-FR"/>
        </w:rPr>
        <w:t xml:space="preserve"> </w:t>
      </w:r>
      <w:r w:rsidRPr="00E31E88">
        <w:rPr>
          <w:rFonts w:eastAsia="Times New Roman" w:cstheme="minorHAnsi"/>
          <w:color w:val="000000"/>
          <w:shd w:val="clear" w:color="auto" w:fill="FFFFFF"/>
          <w:lang w:eastAsia="fr-FR"/>
        </w:rPr>
        <w:t xml:space="preserve">(la saumone et le saumon </w:t>
      </w:r>
      <w:proofErr w:type="spellStart"/>
      <w:proofErr w:type="gramStart"/>
      <w:r w:rsidRPr="00E31E88">
        <w:rPr>
          <w:rFonts w:eastAsia="Times New Roman" w:cstheme="minorHAnsi"/>
          <w:color w:val="000000"/>
          <w:shd w:val="clear" w:color="auto" w:fill="FFFFFF"/>
          <w:lang w:eastAsia="fr-FR"/>
        </w:rPr>
        <w:t>normand.e</w:t>
      </w:r>
      <w:proofErr w:type="spellEnd"/>
      <w:proofErr w:type="gramEnd"/>
      <w:r w:rsidRPr="00E31E88">
        <w:rPr>
          <w:rFonts w:eastAsia="Times New Roman" w:cstheme="minorHAnsi"/>
          <w:color w:val="000000"/>
          <w:shd w:val="clear" w:color="auto" w:fill="FFFFFF"/>
          <w:lang w:eastAsia="fr-FR"/>
        </w:rPr>
        <w:t>)</w:t>
      </w:r>
    </w:p>
    <w:sectPr w:rsidR="0041667C" w:rsidRPr="00E31E88" w:rsidSect="00E31E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88"/>
    <w:rsid w:val="00276494"/>
    <w:rsid w:val="00807597"/>
    <w:rsid w:val="00C95002"/>
    <w:rsid w:val="00E31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CB4E"/>
  <w15:chartTrackingRefBased/>
  <w15:docId w15:val="{B4F2B781-6BEE-4FED-B1F5-DF2C2FC6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1E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80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351</Words>
  <Characters>1936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Larroche</dc:creator>
  <cp:keywords/>
  <dc:description/>
  <cp:lastModifiedBy>Mireille Larroche</cp:lastModifiedBy>
  <cp:revision>1</cp:revision>
  <dcterms:created xsi:type="dcterms:W3CDTF">2021-06-25T09:04:00Z</dcterms:created>
  <dcterms:modified xsi:type="dcterms:W3CDTF">2021-06-25T09:12:00Z</dcterms:modified>
</cp:coreProperties>
</file>